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131" w:rsidRDefault="009C22D9" w:rsidP="00332B1C">
      <w:pPr>
        <w:spacing w:after="0"/>
        <w:ind w:left="-144"/>
        <w:jc w:val="center"/>
        <w:rPr>
          <w:rFonts w:ascii="Bookman Old Style" w:hAnsi="Bookman Old Style"/>
          <w:sz w:val="24"/>
          <w:szCs w:val="24"/>
        </w:rPr>
      </w:pPr>
      <w:r>
        <w:rPr>
          <w:rFonts w:ascii="Bookman Old Style" w:hAnsi="Bookman Old Style"/>
          <w:sz w:val="24"/>
          <w:szCs w:val="24"/>
        </w:rPr>
        <w:t xml:space="preserve">AUGUST </w:t>
      </w:r>
      <w:r w:rsidR="00B46A1E">
        <w:rPr>
          <w:rFonts w:ascii="Bookman Old Style" w:hAnsi="Bookman Old Style"/>
          <w:sz w:val="24"/>
          <w:szCs w:val="24"/>
        </w:rPr>
        <w:t>2</w:t>
      </w:r>
      <w:r w:rsidR="00797131">
        <w:rPr>
          <w:rFonts w:ascii="Bookman Old Style" w:hAnsi="Bookman Old Style"/>
          <w:sz w:val="24"/>
          <w:szCs w:val="24"/>
        </w:rPr>
        <w:t>7</w:t>
      </w:r>
      <w:r w:rsidR="00555BF4">
        <w:rPr>
          <w:rFonts w:ascii="Bookman Old Style" w:hAnsi="Bookman Old Style"/>
          <w:sz w:val="24"/>
          <w:szCs w:val="24"/>
        </w:rPr>
        <w:t>,</w:t>
      </w:r>
      <w:r w:rsidR="00797131">
        <w:rPr>
          <w:rFonts w:ascii="Bookman Old Style" w:hAnsi="Bookman Old Style"/>
          <w:sz w:val="24"/>
          <w:szCs w:val="24"/>
        </w:rPr>
        <w:t xml:space="preserve"> 2026</w:t>
      </w:r>
    </w:p>
    <w:p w:rsidR="00CE363B" w:rsidRPr="00CE363B" w:rsidRDefault="00CE363B" w:rsidP="00332B1C">
      <w:pPr>
        <w:spacing w:after="0"/>
        <w:ind w:left="-144"/>
        <w:jc w:val="center"/>
        <w:rPr>
          <w:rFonts w:ascii="Bookman Old Style" w:hAnsi="Bookman Old Style"/>
          <w:sz w:val="24"/>
          <w:szCs w:val="24"/>
        </w:rPr>
      </w:pPr>
      <w:bookmarkStart w:id="0" w:name="_GoBack"/>
      <w:bookmarkEnd w:id="0"/>
      <w:r w:rsidRPr="00CE363B">
        <w:rPr>
          <w:rFonts w:ascii="Bookman Old Style" w:hAnsi="Bookman Old Style"/>
          <w:sz w:val="24"/>
          <w:szCs w:val="24"/>
        </w:rPr>
        <w:t xml:space="preserve">NOTICE OF </w:t>
      </w:r>
      <w:r w:rsidR="00C26463">
        <w:rPr>
          <w:rFonts w:ascii="Bookman Old Style" w:hAnsi="Bookman Old Style"/>
          <w:sz w:val="24"/>
          <w:szCs w:val="24"/>
        </w:rPr>
        <w:t>PUBLIC HEARING</w:t>
      </w:r>
      <w:r w:rsidRPr="00CE363B">
        <w:rPr>
          <w:rFonts w:ascii="Bookman Old Style" w:hAnsi="Bookman Old Style"/>
          <w:sz w:val="24"/>
          <w:szCs w:val="24"/>
        </w:rPr>
        <w:t xml:space="preserve"> OF THE</w:t>
      </w:r>
    </w:p>
    <w:p w:rsidR="00CE363B" w:rsidRPr="00CE363B" w:rsidRDefault="00CE363B" w:rsidP="00CE363B">
      <w:pPr>
        <w:spacing w:after="0"/>
        <w:ind w:left="-144"/>
        <w:jc w:val="center"/>
        <w:rPr>
          <w:rFonts w:ascii="Bookman Old Style" w:hAnsi="Bookman Old Style"/>
          <w:sz w:val="24"/>
          <w:szCs w:val="24"/>
        </w:rPr>
      </w:pPr>
      <w:r w:rsidRPr="00CE363B">
        <w:rPr>
          <w:rFonts w:ascii="Bookman Old Style" w:hAnsi="Bookman Old Style"/>
          <w:sz w:val="24"/>
          <w:szCs w:val="24"/>
        </w:rPr>
        <w:t>GORMAN INDEPENDENT SCHOOL DISTRICT</w:t>
      </w:r>
    </w:p>
    <w:p w:rsidR="00CE363B" w:rsidRDefault="00CE363B" w:rsidP="00CE363B">
      <w:pPr>
        <w:spacing w:after="0"/>
        <w:ind w:left="-144"/>
        <w:jc w:val="center"/>
      </w:pPr>
    </w:p>
    <w:p w:rsidR="00CE363B" w:rsidRDefault="00E54E73" w:rsidP="00CE363B">
      <w:pPr>
        <w:spacing w:after="0"/>
        <w:ind w:left="-144"/>
        <w:rPr>
          <w:rFonts w:ascii="Bookman Old Style" w:hAnsi="Bookman Old Style"/>
        </w:rPr>
      </w:pPr>
      <w:r w:rsidRPr="00E54E73">
        <w:rPr>
          <w:rFonts w:ascii="Bookman Old Style" w:hAnsi="Bookman Old Style"/>
        </w:rPr>
        <w:t>The</w:t>
      </w:r>
      <w:r>
        <w:t xml:space="preserve"> </w:t>
      </w:r>
      <w:r w:rsidR="00CE363B" w:rsidRPr="00CE363B">
        <w:rPr>
          <w:rFonts w:ascii="Bookman Old Style" w:hAnsi="Bookman Old Style"/>
        </w:rPr>
        <w:t xml:space="preserve">Board of Trustees of </w:t>
      </w:r>
      <w:r w:rsidR="004807E6">
        <w:rPr>
          <w:rFonts w:ascii="Bookman Old Style" w:hAnsi="Bookman Old Style"/>
        </w:rPr>
        <w:t xml:space="preserve">the </w:t>
      </w:r>
      <w:r w:rsidR="00CE363B" w:rsidRPr="00CE363B">
        <w:rPr>
          <w:rFonts w:ascii="Bookman Old Style" w:hAnsi="Bookman Old Style"/>
        </w:rPr>
        <w:t xml:space="preserve">Gorman Independent School District will </w:t>
      </w:r>
      <w:r>
        <w:rPr>
          <w:rFonts w:ascii="Bookman Old Style" w:hAnsi="Bookman Old Style"/>
        </w:rPr>
        <w:t xml:space="preserve">hold a </w:t>
      </w:r>
      <w:r w:rsidR="00571D16">
        <w:rPr>
          <w:rFonts w:ascii="Bookman Old Style" w:hAnsi="Bookman Old Style"/>
        </w:rPr>
        <w:t>public hearing</w:t>
      </w:r>
      <w:r>
        <w:rPr>
          <w:rFonts w:ascii="Bookman Old Style" w:hAnsi="Bookman Old Style"/>
        </w:rPr>
        <w:t xml:space="preserve"> at </w:t>
      </w:r>
      <w:r w:rsidR="004A3900">
        <w:rPr>
          <w:rFonts w:ascii="Bookman Old Style" w:hAnsi="Bookman Old Style"/>
        </w:rPr>
        <w:t>6:</w:t>
      </w:r>
      <w:r w:rsidR="00B346F9">
        <w:rPr>
          <w:rFonts w:ascii="Bookman Old Style" w:hAnsi="Bookman Old Style"/>
        </w:rPr>
        <w:t>30</w:t>
      </w:r>
      <w:r w:rsidR="0029179E">
        <w:rPr>
          <w:rFonts w:ascii="Bookman Old Style" w:hAnsi="Bookman Old Style"/>
        </w:rPr>
        <w:t xml:space="preserve"> </w:t>
      </w:r>
      <w:r w:rsidR="00B46A1E">
        <w:rPr>
          <w:rFonts w:ascii="Bookman Old Style" w:hAnsi="Bookman Old Style"/>
        </w:rPr>
        <w:t xml:space="preserve">pm on </w:t>
      </w:r>
      <w:r w:rsidR="00546196">
        <w:rPr>
          <w:rFonts w:ascii="Bookman Old Style" w:hAnsi="Bookman Old Style"/>
        </w:rPr>
        <w:t>Monday</w:t>
      </w:r>
      <w:r>
        <w:rPr>
          <w:rFonts w:ascii="Bookman Old Style" w:hAnsi="Bookman Old Style"/>
        </w:rPr>
        <w:t xml:space="preserve">, </w:t>
      </w:r>
      <w:r w:rsidR="009C22D9">
        <w:rPr>
          <w:rFonts w:ascii="Bookman Old Style" w:hAnsi="Bookman Old Style"/>
        </w:rPr>
        <w:t>August</w:t>
      </w:r>
      <w:r w:rsidR="00B46A1E">
        <w:rPr>
          <w:rFonts w:ascii="Bookman Old Style" w:hAnsi="Bookman Old Style"/>
        </w:rPr>
        <w:t xml:space="preserve"> 2</w:t>
      </w:r>
      <w:r w:rsidR="00B346F9">
        <w:rPr>
          <w:rFonts w:ascii="Bookman Old Style" w:hAnsi="Bookman Old Style"/>
        </w:rPr>
        <w:t>7</w:t>
      </w:r>
      <w:r w:rsidR="00B46A1E">
        <w:rPr>
          <w:rFonts w:ascii="Bookman Old Style" w:hAnsi="Bookman Old Style"/>
        </w:rPr>
        <w:t>, 202</w:t>
      </w:r>
      <w:r w:rsidR="00B346F9">
        <w:rPr>
          <w:rFonts w:ascii="Bookman Old Style" w:hAnsi="Bookman Old Style"/>
        </w:rPr>
        <w:t>6</w:t>
      </w:r>
      <w:r w:rsidR="00CE363B" w:rsidRPr="00CE363B">
        <w:rPr>
          <w:rFonts w:ascii="Bookman Old Style" w:hAnsi="Bookman Old Style"/>
        </w:rPr>
        <w:t xml:space="preserve"> in the </w:t>
      </w:r>
      <w:r w:rsidR="00555BF4">
        <w:rPr>
          <w:rFonts w:ascii="Bookman Old Style" w:hAnsi="Bookman Old Style"/>
        </w:rPr>
        <w:t xml:space="preserve">Administrative Board Room of </w:t>
      </w:r>
      <w:r w:rsidR="004807E6">
        <w:rPr>
          <w:rFonts w:ascii="Bookman Old Style" w:hAnsi="Bookman Old Style"/>
        </w:rPr>
        <w:t>Gorman ISD</w:t>
      </w:r>
      <w:r w:rsidR="00CE363B" w:rsidRPr="00CE363B">
        <w:rPr>
          <w:rFonts w:ascii="Bookman Old Style" w:hAnsi="Bookman Old Style"/>
        </w:rPr>
        <w:t>, Gorman, TX 76454</w:t>
      </w:r>
      <w:r>
        <w:rPr>
          <w:rFonts w:ascii="Bookman Old Style" w:hAnsi="Bookman Old Style"/>
        </w:rPr>
        <w:t xml:space="preserve">.  At that meeting, the Board may deliberate or act on any of the subjects listed on the following agenda.  The President may change the order of items listed below for the convenience of the board.  The Board may enter closed meeting to seek the advice and counsel of </w:t>
      </w:r>
      <w:r w:rsidR="00216E31">
        <w:rPr>
          <w:rFonts w:ascii="Bookman Old Style" w:hAnsi="Bookman Old Style"/>
        </w:rPr>
        <w:t>its attorney</w:t>
      </w:r>
      <w:r>
        <w:rPr>
          <w:rFonts w:ascii="Bookman Old Style" w:hAnsi="Bookman Old Style"/>
        </w:rPr>
        <w:t xml:space="preserve"> at any time during the meeting under the authority of Tex. Gov’t Code §551.071 regarding any item listed on the agenda of this meeting or in order for the attorney to provide legal assistance or advice to the Board.</w:t>
      </w:r>
    </w:p>
    <w:p w:rsidR="00E54E73" w:rsidRDefault="00E54E73" w:rsidP="00CE363B">
      <w:pPr>
        <w:spacing w:after="0"/>
        <w:ind w:left="-144"/>
        <w:rPr>
          <w:rFonts w:ascii="Bookman Old Style" w:hAnsi="Bookman Old Style"/>
        </w:rPr>
      </w:pPr>
    </w:p>
    <w:p w:rsidR="00CE363B" w:rsidRPr="001B23CE" w:rsidRDefault="006C5CCE" w:rsidP="00D259C7">
      <w:pPr>
        <w:pStyle w:val="ListParagraph"/>
        <w:numPr>
          <w:ilvl w:val="0"/>
          <w:numId w:val="18"/>
        </w:numPr>
        <w:spacing w:after="0"/>
        <w:rPr>
          <w:rFonts w:ascii="Bookman Old Style" w:hAnsi="Bookman Old Style"/>
        </w:rPr>
      </w:pPr>
      <w:r>
        <w:rPr>
          <w:rFonts w:ascii="Bookman Old Style" w:hAnsi="Bookman Old Style"/>
        </w:rPr>
        <w:t>Establish Quorum and Call to Order</w:t>
      </w:r>
    </w:p>
    <w:p w:rsidR="00C07C4C" w:rsidRDefault="006C5CCE" w:rsidP="00C07C4C">
      <w:pPr>
        <w:pStyle w:val="ListParagraph"/>
        <w:numPr>
          <w:ilvl w:val="0"/>
          <w:numId w:val="18"/>
        </w:numPr>
        <w:spacing w:after="0"/>
        <w:rPr>
          <w:rFonts w:ascii="Bookman Old Style" w:hAnsi="Bookman Old Style"/>
        </w:rPr>
      </w:pPr>
      <w:r>
        <w:rPr>
          <w:rFonts w:ascii="Bookman Old Style" w:hAnsi="Bookman Old Style"/>
        </w:rPr>
        <w:t>Invocation and Pledge of Allegiance</w:t>
      </w:r>
      <w:r w:rsidR="00C07C4C" w:rsidRPr="00C07C4C">
        <w:rPr>
          <w:rFonts w:ascii="Bookman Old Style" w:hAnsi="Bookman Old Style"/>
        </w:rPr>
        <w:t xml:space="preserve"> </w:t>
      </w:r>
    </w:p>
    <w:p w:rsidR="00C07C4C" w:rsidRDefault="00C07C4C" w:rsidP="00C07C4C">
      <w:pPr>
        <w:pStyle w:val="ListParagraph"/>
        <w:numPr>
          <w:ilvl w:val="0"/>
          <w:numId w:val="18"/>
        </w:numPr>
        <w:spacing w:after="0"/>
        <w:rPr>
          <w:rFonts w:ascii="Bookman Old Style" w:hAnsi="Bookman Old Style"/>
        </w:rPr>
      </w:pPr>
      <w:r>
        <w:rPr>
          <w:rFonts w:ascii="Bookman Old Style" w:hAnsi="Bookman Old Style"/>
        </w:rPr>
        <w:t>Public Hea</w:t>
      </w:r>
      <w:r w:rsidR="004A3900">
        <w:rPr>
          <w:rFonts w:ascii="Bookman Old Style" w:hAnsi="Bookman Old Style"/>
        </w:rPr>
        <w:t>r</w:t>
      </w:r>
      <w:r w:rsidR="00B46A1E">
        <w:rPr>
          <w:rFonts w:ascii="Bookman Old Style" w:hAnsi="Bookman Old Style"/>
        </w:rPr>
        <w:t>ing to discuss the proposed 202</w:t>
      </w:r>
      <w:r w:rsidR="00B346F9">
        <w:rPr>
          <w:rFonts w:ascii="Bookman Old Style" w:hAnsi="Bookman Old Style"/>
        </w:rPr>
        <w:t>6</w:t>
      </w:r>
      <w:r>
        <w:rPr>
          <w:rFonts w:ascii="Bookman Old Style" w:hAnsi="Bookman Old Style"/>
        </w:rPr>
        <w:t xml:space="preserve"> tax rate and budget</w:t>
      </w:r>
    </w:p>
    <w:p w:rsidR="00CE363B" w:rsidRPr="00C07C4C" w:rsidRDefault="00C07C4C" w:rsidP="00D259C7">
      <w:pPr>
        <w:pStyle w:val="ListParagraph"/>
        <w:numPr>
          <w:ilvl w:val="0"/>
          <w:numId w:val="18"/>
        </w:numPr>
        <w:spacing w:after="0"/>
        <w:rPr>
          <w:rFonts w:ascii="Bookman Old Style" w:hAnsi="Bookman Old Style"/>
        </w:rPr>
      </w:pPr>
      <w:r w:rsidRPr="00C07C4C">
        <w:rPr>
          <w:rFonts w:ascii="Bookman Old Style" w:hAnsi="Bookman Old Style"/>
        </w:rPr>
        <w:t>Open Forum – All persons who address the board at this time must complete a registration form.</w:t>
      </w:r>
    </w:p>
    <w:p w:rsidR="00D9098F" w:rsidRPr="00C1398B" w:rsidRDefault="00C1398B" w:rsidP="00C1398B">
      <w:pPr>
        <w:pStyle w:val="ListParagraph"/>
        <w:numPr>
          <w:ilvl w:val="0"/>
          <w:numId w:val="18"/>
        </w:numPr>
        <w:spacing w:after="0"/>
        <w:rPr>
          <w:rFonts w:ascii="Bookman Old Style" w:hAnsi="Bookman Old Style"/>
        </w:rPr>
      </w:pPr>
      <w:r w:rsidRPr="00C1398B">
        <w:rPr>
          <w:rFonts w:ascii="Bookman Old Style" w:hAnsi="Bookman Old Style"/>
        </w:rPr>
        <w:t>Adjourn</w:t>
      </w:r>
    </w:p>
    <w:p w:rsidR="004807E6" w:rsidRDefault="004807E6" w:rsidP="004807E6">
      <w:pPr>
        <w:spacing w:after="0"/>
        <w:rPr>
          <w:rFonts w:ascii="Bookman Old Style" w:hAnsi="Bookman Old Style"/>
        </w:rPr>
      </w:pPr>
    </w:p>
    <w:p w:rsidR="004807E6" w:rsidRDefault="004807E6" w:rsidP="004807E6">
      <w:pPr>
        <w:spacing w:after="0"/>
        <w:rPr>
          <w:rFonts w:ascii="Bookman Old Style" w:hAnsi="Bookman Old Style"/>
        </w:rPr>
      </w:pPr>
    </w:p>
    <w:p w:rsidR="00522D51" w:rsidRDefault="00637FD3" w:rsidP="004807E6">
      <w:pPr>
        <w:spacing w:after="0"/>
        <w:rPr>
          <w:rFonts w:ascii="Bookman Old Style" w:hAnsi="Bookman Old Style"/>
        </w:rPr>
      </w:pPr>
      <w:r>
        <w:rPr>
          <w:rFonts w:ascii="Bookman Old Style" w:hAnsi="Bookman Old Style"/>
        </w:rPr>
        <w:t>In accordance with the Texas Open Meetings Act (Subchapters D and E of Ch. 551, Tex. Gov’t Code), the board may enter closed meeting to deliberate any subject authorized by Subchap</w:t>
      </w:r>
      <w:r w:rsidR="00B05A7D">
        <w:rPr>
          <w:rFonts w:ascii="Bookman Old Style" w:hAnsi="Bookman Old Style"/>
        </w:rPr>
        <w:t>t</w:t>
      </w:r>
      <w:r>
        <w:rPr>
          <w:rFonts w:ascii="Bookman Old Style" w:hAnsi="Bookman Old Style"/>
        </w:rPr>
        <w:t xml:space="preserve">er D that is listed on the agenda for this meeting.  Any final action, decision, or vote on a subject deliberated in closed </w:t>
      </w:r>
      <w:r w:rsidR="00B05A7D">
        <w:rPr>
          <w:rFonts w:ascii="Bookman Old Style" w:hAnsi="Bookman Old Style"/>
        </w:rPr>
        <w:t>meeting</w:t>
      </w:r>
      <w:r>
        <w:rPr>
          <w:rFonts w:ascii="Bookman Old Style" w:hAnsi="Bookman Old Style"/>
        </w:rPr>
        <w:t xml:space="preserve"> will be taken in a</w:t>
      </w:r>
      <w:r w:rsidR="00B05A7D">
        <w:rPr>
          <w:rFonts w:ascii="Bookman Old Style" w:hAnsi="Bookman Old Style"/>
        </w:rPr>
        <w:t>n</w:t>
      </w:r>
      <w:r>
        <w:rPr>
          <w:rFonts w:ascii="Bookman Old Style" w:hAnsi="Bookman Old Style"/>
        </w:rPr>
        <w:t xml:space="preserve"> open </w:t>
      </w:r>
      <w:r w:rsidR="00B05A7D">
        <w:rPr>
          <w:rFonts w:ascii="Bookman Old Style" w:hAnsi="Bookman Old Style"/>
        </w:rPr>
        <w:t>meeting</w:t>
      </w:r>
      <w:r>
        <w:rPr>
          <w:rFonts w:ascii="Bookman Old Style" w:hAnsi="Bookman Old Style"/>
        </w:rPr>
        <w:t xml:space="preserve"> held in compliance with the Texas Open </w:t>
      </w:r>
      <w:r w:rsidR="00B05A7D">
        <w:rPr>
          <w:rFonts w:ascii="Bookman Old Style" w:hAnsi="Bookman Old Style"/>
        </w:rPr>
        <w:t>Meetings</w:t>
      </w:r>
      <w:r>
        <w:rPr>
          <w:rFonts w:ascii="Bookman Old Style" w:hAnsi="Bookman Old Style"/>
        </w:rPr>
        <w:t xml:space="preserve"> Act. </w:t>
      </w:r>
      <w:r w:rsidR="00B05A7D">
        <w:rPr>
          <w:rFonts w:ascii="Bookman Old Style" w:hAnsi="Bookman Old Style"/>
        </w:rPr>
        <w:t xml:space="preserve"> </w:t>
      </w:r>
      <w:r>
        <w:rPr>
          <w:rFonts w:ascii="Bookman Old Style" w:hAnsi="Bookman Old Style"/>
        </w:rPr>
        <w:t>This notice was posted at 3:30 pm o</w:t>
      </w:r>
      <w:r w:rsidR="004807E6">
        <w:rPr>
          <w:rFonts w:ascii="Bookman Old Style" w:hAnsi="Bookman Old Style"/>
        </w:rPr>
        <w:t xml:space="preserve">n this </w:t>
      </w:r>
      <w:r w:rsidR="00B346F9">
        <w:rPr>
          <w:rFonts w:ascii="Bookman Old Style" w:hAnsi="Bookman Old Style"/>
        </w:rPr>
        <w:t>19th</w:t>
      </w:r>
      <w:r w:rsidR="0029179E">
        <w:rPr>
          <w:rFonts w:ascii="Bookman Old Style" w:hAnsi="Bookman Old Style"/>
        </w:rPr>
        <w:t xml:space="preserve"> </w:t>
      </w:r>
      <w:r w:rsidR="004807E6">
        <w:rPr>
          <w:rFonts w:ascii="Bookman Old Style" w:hAnsi="Bookman Old Style"/>
        </w:rPr>
        <w:t xml:space="preserve">day of </w:t>
      </w:r>
      <w:r w:rsidR="00571D16">
        <w:rPr>
          <w:rFonts w:ascii="Bookman Old Style" w:hAnsi="Bookman Old Style"/>
        </w:rPr>
        <w:t>August</w:t>
      </w:r>
      <w:r w:rsidR="00B46A1E">
        <w:rPr>
          <w:rFonts w:ascii="Bookman Old Style" w:hAnsi="Bookman Old Style"/>
        </w:rPr>
        <w:t>, 202</w:t>
      </w:r>
      <w:r w:rsidR="00B346F9">
        <w:rPr>
          <w:rFonts w:ascii="Bookman Old Style" w:hAnsi="Bookman Old Style"/>
        </w:rPr>
        <w:t>6</w:t>
      </w:r>
      <w:r w:rsidR="00B05A7D">
        <w:rPr>
          <w:rFonts w:ascii="Bookman Old Style" w:hAnsi="Bookman Old Style"/>
        </w:rPr>
        <w:t>.</w:t>
      </w:r>
      <w:r w:rsidR="004807E6">
        <w:rPr>
          <w:rFonts w:ascii="Bookman Old Style" w:hAnsi="Bookman Old Style"/>
        </w:rPr>
        <w:t xml:space="preserve"> </w:t>
      </w:r>
    </w:p>
    <w:p w:rsidR="00522D51" w:rsidRDefault="00522D51" w:rsidP="004807E6">
      <w:pPr>
        <w:spacing w:after="0"/>
        <w:rPr>
          <w:rFonts w:ascii="Bookman Old Style" w:hAnsi="Bookman Old Style"/>
        </w:rPr>
      </w:pPr>
    </w:p>
    <w:p w:rsidR="00C1398B" w:rsidRDefault="00C1398B" w:rsidP="004807E6">
      <w:pPr>
        <w:spacing w:after="0"/>
        <w:rPr>
          <w:rFonts w:ascii="Bookman Old Style" w:hAnsi="Bookman Old Style"/>
        </w:rPr>
      </w:pPr>
    </w:p>
    <w:p w:rsidR="00C1398B" w:rsidRDefault="00C1398B" w:rsidP="004807E6">
      <w:pPr>
        <w:spacing w:after="0"/>
        <w:rPr>
          <w:rFonts w:ascii="Bookman Old Style" w:hAnsi="Bookman Old Style"/>
        </w:rPr>
      </w:pPr>
    </w:p>
    <w:p w:rsidR="00C1398B" w:rsidRDefault="00C1398B" w:rsidP="004807E6">
      <w:pPr>
        <w:spacing w:after="0"/>
        <w:rPr>
          <w:rFonts w:ascii="Bookman Old Style" w:hAnsi="Bookman Old Style"/>
        </w:rPr>
      </w:pPr>
    </w:p>
    <w:p w:rsidR="00C1398B" w:rsidRDefault="00C1398B" w:rsidP="004807E6">
      <w:pPr>
        <w:spacing w:after="0"/>
        <w:rPr>
          <w:rFonts w:ascii="Bookman Old Style" w:hAnsi="Bookman Old Style"/>
        </w:rPr>
      </w:pPr>
    </w:p>
    <w:p w:rsidR="00522D51" w:rsidRDefault="00522D51" w:rsidP="004807E6">
      <w:pPr>
        <w:spacing w:after="0"/>
        <w:rPr>
          <w:rFonts w:ascii="Bookman Old Style" w:hAnsi="Bookman Old Style"/>
        </w:rPr>
      </w:pPr>
      <w:r>
        <w:rPr>
          <w:rFonts w:ascii="Bookman Old Style" w:hAnsi="Bookman Old Style"/>
        </w:rPr>
        <w:t>_________________________________</w:t>
      </w:r>
    </w:p>
    <w:p w:rsidR="00522D51" w:rsidRPr="004807E6" w:rsidRDefault="00522D51" w:rsidP="004807E6">
      <w:pPr>
        <w:spacing w:after="0"/>
        <w:rPr>
          <w:rFonts w:ascii="Bookman Old Style" w:hAnsi="Bookman Old Style"/>
        </w:rPr>
      </w:pPr>
      <w:r>
        <w:rPr>
          <w:rFonts w:ascii="Bookman Old Style" w:hAnsi="Bookman Old Style"/>
        </w:rPr>
        <w:tab/>
        <w:t>GISD - Superintendent</w:t>
      </w:r>
    </w:p>
    <w:p w:rsidR="00A71906" w:rsidRPr="00CE363B" w:rsidRDefault="00A71906" w:rsidP="00CE363B">
      <w:pPr>
        <w:spacing w:after="0"/>
        <w:ind w:left="-144"/>
        <w:rPr>
          <w:rFonts w:ascii="Bookman Old Style" w:hAnsi="Bookman Old Style"/>
        </w:rPr>
      </w:pPr>
    </w:p>
    <w:p w:rsidR="00CE363B" w:rsidRPr="00CE363B" w:rsidRDefault="00CE363B" w:rsidP="00CE363B">
      <w:pPr>
        <w:ind w:left="-144"/>
        <w:rPr>
          <w:rFonts w:ascii="Bookman Old Style" w:hAnsi="Bookman Old Style"/>
        </w:rPr>
      </w:pPr>
    </w:p>
    <w:sectPr w:rsidR="00CE363B" w:rsidRPr="00CE363B" w:rsidSect="00CE36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0BB3"/>
    <w:multiLevelType w:val="hybridMultilevel"/>
    <w:tmpl w:val="F79E179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5E96EA3"/>
    <w:multiLevelType w:val="hybridMultilevel"/>
    <w:tmpl w:val="7D56F2B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1D5F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A14010"/>
    <w:multiLevelType w:val="hybridMultilevel"/>
    <w:tmpl w:val="B3BA5A7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9E22D7B"/>
    <w:multiLevelType w:val="multilevel"/>
    <w:tmpl w:val="283AA1B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255E3514"/>
    <w:multiLevelType w:val="hybridMultilevel"/>
    <w:tmpl w:val="0D84FD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05181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BF014D3"/>
    <w:multiLevelType w:val="multilevel"/>
    <w:tmpl w:val="0D6C5D0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C356CCA"/>
    <w:multiLevelType w:val="hybridMultilevel"/>
    <w:tmpl w:val="87044C80"/>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A6903"/>
    <w:multiLevelType w:val="hybridMultilevel"/>
    <w:tmpl w:val="D3C2538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37803D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4BCF03A3"/>
    <w:multiLevelType w:val="hybridMultilevel"/>
    <w:tmpl w:val="7C5664B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3AA6A0E"/>
    <w:multiLevelType w:val="hybridMultilevel"/>
    <w:tmpl w:val="70EA53F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F82250"/>
    <w:multiLevelType w:val="hybridMultilevel"/>
    <w:tmpl w:val="6972C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7A38CB"/>
    <w:multiLevelType w:val="hybridMultilevel"/>
    <w:tmpl w:val="04CE8F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C329C0"/>
    <w:multiLevelType w:val="multilevel"/>
    <w:tmpl w:val="B142C7A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1A815F8"/>
    <w:multiLevelType w:val="hybridMultilevel"/>
    <w:tmpl w:val="FDD2301A"/>
    <w:lvl w:ilvl="0" w:tplc="89FC0A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BA1237"/>
    <w:multiLevelType w:val="hybridMultilevel"/>
    <w:tmpl w:val="0F2449C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4397122"/>
    <w:multiLevelType w:val="hybridMultilevel"/>
    <w:tmpl w:val="FA842D6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76DD59A5"/>
    <w:multiLevelType w:val="hybridMultilevel"/>
    <w:tmpl w:val="8B7C9E1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91C748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7AD76B63"/>
    <w:multiLevelType w:val="hybridMultilevel"/>
    <w:tmpl w:val="F794A31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0"/>
  </w:num>
  <w:num w:numId="2">
    <w:abstractNumId w:val="4"/>
  </w:num>
  <w:num w:numId="3">
    <w:abstractNumId w:val="1"/>
  </w:num>
  <w:num w:numId="4">
    <w:abstractNumId w:val="6"/>
  </w:num>
  <w:num w:numId="5">
    <w:abstractNumId w:val="10"/>
  </w:num>
  <w:num w:numId="6">
    <w:abstractNumId w:val="14"/>
  </w:num>
  <w:num w:numId="7">
    <w:abstractNumId w:val="13"/>
  </w:num>
  <w:num w:numId="8">
    <w:abstractNumId w:val="8"/>
  </w:num>
  <w:num w:numId="9">
    <w:abstractNumId w:val="12"/>
  </w:num>
  <w:num w:numId="10">
    <w:abstractNumId w:val="18"/>
  </w:num>
  <w:num w:numId="11">
    <w:abstractNumId w:val="17"/>
  </w:num>
  <w:num w:numId="12">
    <w:abstractNumId w:val="3"/>
  </w:num>
  <w:num w:numId="13">
    <w:abstractNumId w:val="9"/>
  </w:num>
  <w:num w:numId="14">
    <w:abstractNumId w:val="19"/>
  </w:num>
  <w:num w:numId="15">
    <w:abstractNumId w:val="11"/>
  </w:num>
  <w:num w:numId="16">
    <w:abstractNumId w:val="0"/>
  </w:num>
  <w:num w:numId="17">
    <w:abstractNumId w:val="21"/>
  </w:num>
  <w:num w:numId="18">
    <w:abstractNumId w:val="2"/>
  </w:num>
  <w:num w:numId="19">
    <w:abstractNumId w:val="5"/>
  </w:num>
  <w:num w:numId="20">
    <w:abstractNumId w:val="7"/>
  </w:num>
  <w:num w:numId="21">
    <w:abstractNumId w:val="16"/>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3B"/>
    <w:rsid w:val="000114E3"/>
    <w:rsid w:val="00022F6B"/>
    <w:rsid w:val="00024F59"/>
    <w:rsid w:val="000652B1"/>
    <w:rsid w:val="00094C5A"/>
    <w:rsid w:val="00097542"/>
    <w:rsid w:val="000A63E9"/>
    <w:rsid w:val="000C5B4D"/>
    <w:rsid w:val="000F48A7"/>
    <w:rsid w:val="000F5969"/>
    <w:rsid w:val="00152C1C"/>
    <w:rsid w:val="001730AA"/>
    <w:rsid w:val="00181E7D"/>
    <w:rsid w:val="001B23CE"/>
    <w:rsid w:val="001B260C"/>
    <w:rsid w:val="001D1567"/>
    <w:rsid w:val="002030F2"/>
    <w:rsid w:val="00204A64"/>
    <w:rsid w:val="00216E31"/>
    <w:rsid w:val="00222E64"/>
    <w:rsid w:val="00250AE3"/>
    <w:rsid w:val="002650F1"/>
    <w:rsid w:val="002771F3"/>
    <w:rsid w:val="002808A8"/>
    <w:rsid w:val="00291475"/>
    <w:rsid w:val="0029179E"/>
    <w:rsid w:val="00297D9D"/>
    <w:rsid w:val="002A1254"/>
    <w:rsid w:val="002A4E46"/>
    <w:rsid w:val="002B2B6D"/>
    <w:rsid w:val="002C15D3"/>
    <w:rsid w:val="002C439D"/>
    <w:rsid w:val="002E2744"/>
    <w:rsid w:val="00332B1C"/>
    <w:rsid w:val="00334E3F"/>
    <w:rsid w:val="00335802"/>
    <w:rsid w:val="00343A61"/>
    <w:rsid w:val="00344CF5"/>
    <w:rsid w:val="00360E75"/>
    <w:rsid w:val="00392677"/>
    <w:rsid w:val="003B2699"/>
    <w:rsid w:val="003C5DD2"/>
    <w:rsid w:val="003D4EFC"/>
    <w:rsid w:val="00400B09"/>
    <w:rsid w:val="00407385"/>
    <w:rsid w:val="00412DE2"/>
    <w:rsid w:val="0041562A"/>
    <w:rsid w:val="00417531"/>
    <w:rsid w:val="004337A0"/>
    <w:rsid w:val="00436004"/>
    <w:rsid w:val="0048013E"/>
    <w:rsid w:val="004807E6"/>
    <w:rsid w:val="004A3900"/>
    <w:rsid w:val="0051309C"/>
    <w:rsid w:val="00514941"/>
    <w:rsid w:val="00515E67"/>
    <w:rsid w:val="00522D51"/>
    <w:rsid w:val="00546196"/>
    <w:rsid w:val="00555BF4"/>
    <w:rsid w:val="00561687"/>
    <w:rsid w:val="00571C96"/>
    <w:rsid w:val="00571D16"/>
    <w:rsid w:val="00585602"/>
    <w:rsid w:val="006314E9"/>
    <w:rsid w:val="00633A72"/>
    <w:rsid w:val="00637FD3"/>
    <w:rsid w:val="006447B5"/>
    <w:rsid w:val="00681137"/>
    <w:rsid w:val="0068485F"/>
    <w:rsid w:val="006B2064"/>
    <w:rsid w:val="006C5CCE"/>
    <w:rsid w:val="006D1F55"/>
    <w:rsid w:val="006D37B2"/>
    <w:rsid w:val="006F2A8A"/>
    <w:rsid w:val="0070377B"/>
    <w:rsid w:val="007074DA"/>
    <w:rsid w:val="0072202E"/>
    <w:rsid w:val="00737B9F"/>
    <w:rsid w:val="00745357"/>
    <w:rsid w:val="00760319"/>
    <w:rsid w:val="00777185"/>
    <w:rsid w:val="00791579"/>
    <w:rsid w:val="00797131"/>
    <w:rsid w:val="007A2A06"/>
    <w:rsid w:val="007A67D3"/>
    <w:rsid w:val="007C1424"/>
    <w:rsid w:val="00835194"/>
    <w:rsid w:val="00841C5E"/>
    <w:rsid w:val="00853C84"/>
    <w:rsid w:val="00862F88"/>
    <w:rsid w:val="00893F0B"/>
    <w:rsid w:val="008A13C9"/>
    <w:rsid w:val="009161D2"/>
    <w:rsid w:val="00943787"/>
    <w:rsid w:val="0094578C"/>
    <w:rsid w:val="00945968"/>
    <w:rsid w:val="00962667"/>
    <w:rsid w:val="009637E4"/>
    <w:rsid w:val="009950EB"/>
    <w:rsid w:val="009A0365"/>
    <w:rsid w:val="009A04D4"/>
    <w:rsid w:val="009B01E8"/>
    <w:rsid w:val="009B77F7"/>
    <w:rsid w:val="009C22D9"/>
    <w:rsid w:val="00A04DB0"/>
    <w:rsid w:val="00A36FA5"/>
    <w:rsid w:val="00A3717C"/>
    <w:rsid w:val="00A51F20"/>
    <w:rsid w:val="00A71906"/>
    <w:rsid w:val="00A85E58"/>
    <w:rsid w:val="00A91379"/>
    <w:rsid w:val="00AB4E51"/>
    <w:rsid w:val="00AD6849"/>
    <w:rsid w:val="00B041C3"/>
    <w:rsid w:val="00B05A7D"/>
    <w:rsid w:val="00B21BA2"/>
    <w:rsid w:val="00B21CBD"/>
    <w:rsid w:val="00B31B52"/>
    <w:rsid w:val="00B346F9"/>
    <w:rsid w:val="00B46A1E"/>
    <w:rsid w:val="00B666B7"/>
    <w:rsid w:val="00B867C5"/>
    <w:rsid w:val="00B920F3"/>
    <w:rsid w:val="00BA6104"/>
    <w:rsid w:val="00BB130C"/>
    <w:rsid w:val="00BB5C39"/>
    <w:rsid w:val="00BF1300"/>
    <w:rsid w:val="00C00EBA"/>
    <w:rsid w:val="00C07C4C"/>
    <w:rsid w:val="00C1398B"/>
    <w:rsid w:val="00C25135"/>
    <w:rsid w:val="00C26463"/>
    <w:rsid w:val="00C32CCD"/>
    <w:rsid w:val="00C64F9F"/>
    <w:rsid w:val="00C83E26"/>
    <w:rsid w:val="00C8416A"/>
    <w:rsid w:val="00C91219"/>
    <w:rsid w:val="00CA0D1C"/>
    <w:rsid w:val="00CB5A07"/>
    <w:rsid w:val="00CE363B"/>
    <w:rsid w:val="00CE3D63"/>
    <w:rsid w:val="00CF5CB0"/>
    <w:rsid w:val="00D1355D"/>
    <w:rsid w:val="00D259C7"/>
    <w:rsid w:val="00D30D38"/>
    <w:rsid w:val="00D3237B"/>
    <w:rsid w:val="00D4611C"/>
    <w:rsid w:val="00D851CE"/>
    <w:rsid w:val="00D9098F"/>
    <w:rsid w:val="00DC13F8"/>
    <w:rsid w:val="00DD0883"/>
    <w:rsid w:val="00DF5130"/>
    <w:rsid w:val="00E14A6F"/>
    <w:rsid w:val="00E24A91"/>
    <w:rsid w:val="00E45585"/>
    <w:rsid w:val="00E53C7F"/>
    <w:rsid w:val="00E53D80"/>
    <w:rsid w:val="00E54E73"/>
    <w:rsid w:val="00E5556D"/>
    <w:rsid w:val="00E6101A"/>
    <w:rsid w:val="00E70697"/>
    <w:rsid w:val="00EA617B"/>
    <w:rsid w:val="00EA78EB"/>
    <w:rsid w:val="00ED1D59"/>
    <w:rsid w:val="00F02532"/>
    <w:rsid w:val="00F04915"/>
    <w:rsid w:val="00F10386"/>
    <w:rsid w:val="00F1313F"/>
    <w:rsid w:val="00F21BDD"/>
    <w:rsid w:val="00F45B4A"/>
    <w:rsid w:val="00F5412F"/>
    <w:rsid w:val="00F83D25"/>
    <w:rsid w:val="00FA3AA1"/>
    <w:rsid w:val="00FB3A9A"/>
    <w:rsid w:val="00FC0518"/>
    <w:rsid w:val="00FC3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7C020"/>
  <w15:docId w15:val="{E2559EE0-5FC7-42EB-BDEB-B260AB7EF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906"/>
    <w:pPr>
      <w:ind w:left="720"/>
      <w:contextualSpacing/>
    </w:pPr>
  </w:style>
  <w:style w:type="character" w:styleId="Hyperlink">
    <w:name w:val="Hyperlink"/>
    <w:basedOn w:val="DefaultParagraphFont"/>
    <w:uiPriority w:val="99"/>
    <w:unhideWhenUsed/>
    <w:rsid w:val="004807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GISD</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Terrye Nickels</dc:creator>
  <cp:lastModifiedBy>Terry Treadway</cp:lastModifiedBy>
  <cp:revision>3</cp:revision>
  <cp:lastPrinted>2018-08-22T15:08:00Z</cp:lastPrinted>
  <dcterms:created xsi:type="dcterms:W3CDTF">2026-08-17T15:57:00Z</dcterms:created>
  <dcterms:modified xsi:type="dcterms:W3CDTF">2026-08-17T15:57:00Z</dcterms:modified>
</cp:coreProperties>
</file>